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3FB2D5" w14:textId="77777777" w:rsidR="00464FFC" w:rsidRDefault="0060221F" w:rsidP="0060221F">
      <w:pPr>
        <w:spacing w:line="276" w:lineRule="auto"/>
        <w:jc w:val="right"/>
        <w:rPr>
          <w:b/>
          <w:iCs/>
          <w:sz w:val="24"/>
          <w:szCs w:val="24"/>
        </w:rPr>
      </w:pPr>
      <w:r>
        <w:rPr>
          <w:b/>
          <w:iCs/>
          <w:sz w:val="24"/>
          <w:szCs w:val="24"/>
        </w:rPr>
        <w:t xml:space="preserve">       </w:t>
      </w:r>
      <w:r w:rsidR="00EB4FB0">
        <w:rPr>
          <w:b/>
          <w:iCs/>
          <w:sz w:val="24"/>
          <w:szCs w:val="24"/>
        </w:rPr>
        <w:t xml:space="preserve">   </w:t>
      </w:r>
    </w:p>
    <w:p w14:paraId="439EC35F" w14:textId="453596BF" w:rsidR="0060221F" w:rsidRDefault="0060221F" w:rsidP="0060221F">
      <w:pPr>
        <w:spacing w:line="276" w:lineRule="auto"/>
        <w:jc w:val="right"/>
      </w:pPr>
      <w:r>
        <w:rPr>
          <w:b/>
          <w:iCs/>
          <w:sz w:val="24"/>
          <w:szCs w:val="24"/>
        </w:rPr>
        <w:t xml:space="preserve"> DECRETO Nº 0</w:t>
      </w:r>
      <w:r w:rsidR="007572F5">
        <w:rPr>
          <w:b/>
          <w:iCs/>
          <w:sz w:val="24"/>
          <w:szCs w:val="24"/>
        </w:rPr>
        <w:t>85</w:t>
      </w:r>
      <w:r>
        <w:rPr>
          <w:b/>
          <w:iCs/>
          <w:sz w:val="24"/>
          <w:szCs w:val="24"/>
        </w:rPr>
        <w:t xml:space="preserve"> – de </w:t>
      </w:r>
      <w:r w:rsidR="007572F5">
        <w:rPr>
          <w:b/>
          <w:iCs/>
          <w:sz w:val="24"/>
          <w:szCs w:val="24"/>
        </w:rPr>
        <w:t>27</w:t>
      </w:r>
      <w:r w:rsidR="00EB4FB0">
        <w:rPr>
          <w:b/>
          <w:iCs/>
          <w:sz w:val="24"/>
          <w:szCs w:val="24"/>
        </w:rPr>
        <w:t xml:space="preserve"> de novembro de 2020</w:t>
      </w:r>
    </w:p>
    <w:p w14:paraId="3CB9E509" w14:textId="49F0A073" w:rsidR="0060221F" w:rsidRDefault="007572F5" w:rsidP="0060221F">
      <w:pPr>
        <w:spacing w:before="144" w:after="60" w:line="276" w:lineRule="auto"/>
        <w:ind w:left="3686"/>
        <w:jc w:val="righ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Versa </w:t>
      </w:r>
      <w:r w:rsidR="00EB4FB0">
        <w:rPr>
          <w:color w:val="000000"/>
          <w:sz w:val="24"/>
          <w:szCs w:val="24"/>
        </w:rPr>
        <w:t>sobre a dispensa d</w:t>
      </w:r>
      <w:r w:rsidR="00EB4FB0">
        <w:rPr>
          <w:sz w:val="24"/>
          <w:szCs w:val="24"/>
        </w:rPr>
        <w:t>a marcação de ponto por tempo</w:t>
      </w:r>
      <w:r>
        <w:rPr>
          <w:sz w:val="24"/>
          <w:szCs w:val="24"/>
        </w:rPr>
        <w:t xml:space="preserve"> e dá outras disposições</w:t>
      </w:r>
      <w:r w:rsidR="0060221F">
        <w:rPr>
          <w:color w:val="000000"/>
          <w:sz w:val="24"/>
          <w:szCs w:val="24"/>
        </w:rPr>
        <w:t xml:space="preserve">.” </w:t>
      </w:r>
    </w:p>
    <w:p w14:paraId="429455B9" w14:textId="77777777" w:rsidR="0060221F" w:rsidRDefault="0060221F" w:rsidP="0060221F">
      <w:pPr>
        <w:spacing w:line="276" w:lineRule="auto"/>
        <w:jc w:val="right"/>
        <w:rPr>
          <w:sz w:val="24"/>
          <w:szCs w:val="24"/>
        </w:rPr>
      </w:pPr>
    </w:p>
    <w:p w14:paraId="4FA970AC" w14:textId="77777777" w:rsidR="0060221F" w:rsidRDefault="0060221F" w:rsidP="0060221F">
      <w:pPr>
        <w:spacing w:line="276" w:lineRule="auto"/>
        <w:jc w:val="both"/>
        <w:rPr>
          <w:sz w:val="24"/>
          <w:szCs w:val="24"/>
        </w:rPr>
      </w:pPr>
    </w:p>
    <w:p w14:paraId="4B455B8D" w14:textId="77777777" w:rsidR="003C6917" w:rsidRDefault="003C6917" w:rsidP="007572F5">
      <w:pPr>
        <w:spacing w:line="276" w:lineRule="auto"/>
        <w:ind w:firstLine="1418"/>
        <w:jc w:val="both"/>
        <w:rPr>
          <w:b/>
          <w:iCs/>
          <w:sz w:val="24"/>
          <w:szCs w:val="24"/>
        </w:rPr>
      </w:pPr>
    </w:p>
    <w:p w14:paraId="325467DA" w14:textId="0E937D94" w:rsidR="0060221F" w:rsidRDefault="0060221F" w:rsidP="007572F5">
      <w:pPr>
        <w:spacing w:line="276" w:lineRule="auto"/>
        <w:ind w:firstLine="1418"/>
        <w:jc w:val="both"/>
      </w:pPr>
      <w:bookmarkStart w:id="0" w:name="_GoBack"/>
      <w:bookmarkEnd w:id="0"/>
      <w:r>
        <w:rPr>
          <w:b/>
          <w:iCs/>
          <w:sz w:val="24"/>
          <w:szCs w:val="24"/>
        </w:rPr>
        <w:t>A PREFEITA DO MUNICÍPIO DE RIBEIRÃO GRANDE</w:t>
      </w:r>
      <w:r>
        <w:rPr>
          <w:iCs/>
          <w:sz w:val="24"/>
          <w:szCs w:val="24"/>
        </w:rPr>
        <w:t>,</w:t>
      </w:r>
      <w:r>
        <w:rPr>
          <w:sz w:val="24"/>
          <w:szCs w:val="24"/>
        </w:rPr>
        <w:t xml:space="preserve"> Estado de São Paulo, no uso de suas atribuições constitucionais e legais; e</w:t>
      </w:r>
    </w:p>
    <w:p w14:paraId="6B20E937" w14:textId="7DC16C17" w:rsidR="0060221F" w:rsidRDefault="0060221F" w:rsidP="007572F5">
      <w:pPr>
        <w:spacing w:line="276" w:lineRule="auto"/>
        <w:ind w:firstLine="1418"/>
        <w:jc w:val="both"/>
        <w:rPr>
          <w:sz w:val="24"/>
          <w:szCs w:val="24"/>
        </w:rPr>
      </w:pPr>
    </w:p>
    <w:p w14:paraId="4785C05B" w14:textId="6A400EDA" w:rsidR="0060221F" w:rsidRDefault="0060221F" w:rsidP="007572F5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          </w:t>
      </w:r>
      <w:r>
        <w:rPr>
          <w:sz w:val="24"/>
          <w:szCs w:val="24"/>
        </w:rPr>
        <w:tab/>
        <w:t>CONSIDERANDO a necessidade de conter a disseminação da</w:t>
      </w:r>
    </w:p>
    <w:p w14:paraId="7131510D" w14:textId="77777777" w:rsidR="0060221F" w:rsidRDefault="0060221F" w:rsidP="007572F5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COVID-19 e garantir o adequado funcionamento dos serviços de saúde.</w:t>
      </w:r>
    </w:p>
    <w:p w14:paraId="0BFF5271" w14:textId="77777777" w:rsidR="0060221F" w:rsidRDefault="0060221F" w:rsidP="007572F5">
      <w:pPr>
        <w:spacing w:line="276" w:lineRule="auto"/>
        <w:jc w:val="both"/>
        <w:rPr>
          <w:sz w:val="24"/>
          <w:szCs w:val="24"/>
        </w:rPr>
      </w:pPr>
    </w:p>
    <w:p w14:paraId="5D0A701F" w14:textId="77777777" w:rsidR="0060221F" w:rsidRPr="00220147" w:rsidRDefault="0060221F" w:rsidP="007572F5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           CONSIDERANDO o recente aumento do número de casos confirmados na cidade de Ribeirão Grande e cidades do seu entorno.</w:t>
      </w:r>
    </w:p>
    <w:p w14:paraId="082B5911" w14:textId="77777777" w:rsidR="00E74702" w:rsidRDefault="00E74702" w:rsidP="007572F5">
      <w:pPr>
        <w:spacing w:line="276" w:lineRule="auto"/>
        <w:jc w:val="both"/>
        <w:rPr>
          <w:sz w:val="24"/>
          <w:szCs w:val="24"/>
        </w:rPr>
      </w:pPr>
    </w:p>
    <w:p w14:paraId="5E10489F" w14:textId="77777777" w:rsidR="0060221F" w:rsidRDefault="0060221F" w:rsidP="007572F5">
      <w:pPr>
        <w:spacing w:line="276" w:lineRule="auto"/>
        <w:jc w:val="both"/>
      </w:pPr>
      <w:r>
        <w:rPr>
          <w:rFonts w:eastAsia="Arial"/>
          <w:b/>
          <w:sz w:val="24"/>
          <w:szCs w:val="24"/>
        </w:rPr>
        <w:t xml:space="preserve">                      </w:t>
      </w:r>
    </w:p>
    <w:p w14:paraId="31BEDC0C" w14:textId="02048E5D" w:rsidR="0060221F" w:rsidRDefault="0060221F" w:rsidP="007572F5">
      <w:pPr>
        <w:spacing w:line="276" w:lineRule="auto"/>
        <w:jc w:val="both"/>
        <w:rPr>
          <w:b/>
          <w:sz w:val="24"/>
          <w:szCs w:val="24"/>
        </w:rPr>
      </w:pPr>
      <w:r>
        <w:rPr>
          <w:rFonts w:eastAsia="Arial"/>
          <w:b/>
          <w:sz w:val="24"/>
          <w:szCs w:val="24"/>
        </w:rPr>
        <w:t xml:space="preserve">                      </w:t>
      </w:r>
      <w:r>
        <w:rPr>
          <w:b/>
          <w:sz w:val="24"/>
          <w:szCs w:val="24"/>
        </w:rPr>
        <w:t>D E C R E T A:</w:t>
      </w:r>
    </w:p>
    <w:p w14:paraId="020C7B80" w14:textId="77777777" w:rsidR="0060221F" w:rsidRDefault="0060221F" w:rsidP="0060221F">
      <w:pPr>
        <w:spacing w:line="276" w:lineRule="auto"/>
        <w:ind w:firstLine="1418"/>
        <w:jc w:val="both"/>
        <w:rPr>
          <w:b/>
          <w:sz w:val="24"/>
          <w:szCs w:val="24"/>
        </w:rPr>
      </w:pPr>
    </w:p>
    <w:p w14:paraId="0D18EA31" w14:textId="49AAD02E" w:rsidR="00D15071" w:rsidRDefault="0060221F" w:rsidP="00EB4FB0">
      <w:pPr>
        <w:pStyle w:val="Corpodetexto"/>
        <w:spacing w:line="276" w:lineRule="auto"/>
        <w:rPr>
          <w:i w:val="0"/>
          <w:szCs w:val="24"/>
        </w:rPr>
      </w:pPr>
      <w:r>
        <w:rPr>
          <w:rFonts w:eastAsia="Arial"/>
          <w:b/>
          <w:i w:val="0"/>
          <w:szCs w:val="24"/>
        </w:rPr>
        <w:t xml:space="preserve">           </w:t>
      </w:r>
      <w:r w:rsidRPr="009B56D9">
        <w:rPr>
          <w:b/>
          <w:i w:val="0"/>
          <w:szCs w:val="24"/>
        </w:rPr>
        <w:t>Art. 1º</w:t>
      </w:r>
      <w:r>
        <w:rPr>
          <w:i w:val="0"/>
          <w:szCs w:val="24"/>
        </w:rPr>
        <w:t xml:space="preserve"> -</w:t>
      </w:r>
      <w:r w:rsidR="00B924DB">
        <w:rPr>
          <w:i w:val="0"/>
          <w:szCs w:val="24"/>
        </w:rPr>
        <w:t xml:space="preserve"> </w:t>
      </w:r>
      <w:r w:rsidR="00EB5606">
        <w:rPr>
          <w:i w:val="0"/>
          <w:szCs w:val="24"/>
        </w:rPr>
        <w:t>Fica prorrogado o Decreto n.º 79/2020 até 31 de dezembro de 2020.</w:t>
      </w:r>
    </w:p>
    <w:p w14:paraId="46D9F5C1" w14:textId="77777777" w:rsidR="00EB5606" w:rsidRDefault="00EB5606" w:rsidP="00EB4FB0">
      <w:pPr>
        <w:pStyle w:val="Corpodetexto"/>
        <w:spacing w:line="276" w:lineRule="auto"/>
        <w:rPr>
          <w:i w:val="0"/>
          <w:szCs w:val="24"/>
        </w:rPr>
      </w:pPr>
    </w:p>
    <w:p w14:paraId="04225EDC" w14:textId="16DFC90B" w:rsidR="00EB5606" w:rsidRDefault="00D15071" w:rsidP="00EB4FB0">
      <w:pPr>
        <w:pStyle w:val="Corpodetexto"/>
        <w:spacing w:line="276" w:lineRule="auto"/>
        <w:rPr>
          <w:i w:val="0"/>
          <w:szCs w:val="24"/>
        </w:rPr>
      </w:pPr>
      <w:r>
        <w:rPr>
          <w:i w:val="0"/>
          <w:szCs w:val="24"/>
        </w:rPr>
        <w:t xml:space="preserve">        </w:t>
      </w:r>
      <w:r w:rsidR="00EB4FB0">
        <w:rPr>
          <w:i w:val="0"/>
          <w:szCs w:val="24"/>
        </w:rPr>
        <w:t xml:space="preserve">   </w:t>
      </w:r>
      <w:r w:rsidRPr="00D15071">
        <w:rPr>
          <w:b/>
          <w:bCs/>
          <w:i w:val="0"/>
          <w:szCs w:val="24"/>
        </w:rPr>
        <w:t>Art. 2º</w:t>
      </w:r>
      <w:r>
        <w:rPr>
          <w:i w:val="0"/>
          <w:szCs w:val="24"/>
        </w:rPr>
        <w:t xml:space="preserve"> - </w:t>
      </w:r>
      <w:r w:rsidR="001D5DB9">
        <w:rPr>
          <w:i w:val="0"/>
          <w:szCs w:val="24"/>
        </w:rPr>
        <w:t>O</w:t>
      </w:r>
      <w:r w:rsidR="00EB5606">
        <w:rPr>
          <w:i w:val="0"/>
          <w:szCs w:val="24"/>
        </w:rPr>
        <w:t xml:space="preserve"> período em que o servidor permanecer afastad</w:t>
      </w:r>
      <w:r w:rsidR="00E74702">
        <w:rPr>
          <w:i w:val="0"/>
          <w:szCs w:val="24"/>
        </w:rPr>
        <w:t xml:space="preserve">o </w:t>
      </w:r>
      <w:proofErr w:type="gramStart"/>
      <w:r w:rsidR="00E74702">
        <w:rPr>
          <w:i w:val="0"/>
          <w:szCs w:val="24"/>
        </w:rPr>
        <w:t>em  razão</w:t>
      </w:r>
      <w:proofErr w:type="gramEnd"/>
      <w:r w:rsidR="00E74702">
        <w:rPr>
          <w:i w:val="0"/>
          <w:szCs w:val="24"/>
        </w:rPr>
        <w:t xml:space="preserve"> de confirmação de infecção pelo novo corona vírus, quarentena, ainda que preventiva, com ou sem atestado médico</w:t>
      </w:r>
      <w:r w:rsidR="00EB5606">
        <w:rPr>
          <w:i w:val="0"/>
          <w:szCs w:val="24"/>
        </w:rPr>
        <w:t xml:space="preserve"> , não será considerado para fins de avaliação por merecimento e contagem de licença prêmio </w:t>
      </w:r>
    </w:p>
    <w:p w14:paraId="7F8309BC" w14:textId="77777777" w:rsidR="00EB5606" w:rsidRDefault="00EB5606" w:rsidP="00EB4FB0">
      <w:pPr>
        <w:pStyle w:val="Corpodetexto"/>
        <w:spacing w:line="276" w:lineRule="auto"/>
        <w:rPr>
          <w:i w:val="0"/>
          <w:szCs w:val="24"/>
        </w:rPr>
      </w:pPr>
    </w:p>
    <w:p w14:paraId="43C343AE" w14:textId="1FBEFE7B" w:rsidR="00EB4FB0" w:rsidRPr="002761E9" w:rsidRDefault="00E74702" w:rsidP="00EB4FB0">
      <w:pPr>
        <w:pStyle w:val="Corpodetexto"/>
        <w:spacing w:line="276" w:lineRule="auto"/>
        <w:rPr>
          <w:i w:val="0"/>
          <w:szCs w:val="24"/>
        </w:rPr>
      </w:pPr>
      <w:r>
        <w:rPr>
          <w:i w:val="0"/>
          <w:iCs/>
          <w:szCs w:val="24"/>
        </w:rPr>
        <w:t xml:space="preserve">           </w:t>
      </w:r>
      <w:r w:rsidRPr="00E74702">
        <w:rPr>
          <w:b/>
          <w:i w:val="0"/>
          <w:iCs/>
          <w:szCs w:val="24"/>
        </w:rPr>
        <w:t>Art. 3º -</w:t>
      </w:r>
      <w:r>
        <w:rPr>
          <w:i w:val="0"/>
          <w:iCs/>
          <w:szCs w:val="24"/>
        </w:rPr>
        <w:t xml:space="preserve"> </w:t>
      </w:r>
      <w:r w:rsidR="00EB4FB0" w:rsidRPr="00E3026F">
        <w:rPr>
          <w:i w:val="0"/>
          <w:iCs/>
          <w:szCs w:val="24"/>
        </w:rPr>
        <w:t>Este decreto entra em vigor na data de sua publicação.</w:t>
      </w:r>
    </w:p>
    <w:p w14:paraId="35083896" w14:textId="77777777" w:rsidR="00EB4FB0" w:rsidRPr="00E3026F" w:rsidRDefault="00EB4FB0" w:rsidP="00EB4FB0">
      <w:pPr>
        <w:pStyle w:val="Corpodetexto"/>
        <w:spacing w:line="276" w:lineRule="auto"/>
        <w:rPr>
          <w:i w:val="0"/>
          <w:iCs/>
          <w:szCs w:val="24"/>
        </w:rPr>
      </w:pPr>
    </w:p>
    <w:p w14:paraId="2E790F8A" w14:textId="07865CEE" w:rsidR="002D365D" w:rsidRDefault="002D365D" w:rsidP="00D15071">
      <w:pPr>
        <w:pStyle w:val="Corpodetexto"/>
        <w:spacing w:line="276" w:lineRule="auto"/>
        <w:rPr>
          <w:i w:val="0"/>
          <w:szCs w:val="24"/>
        </w:rPr>
      </w:pPr>
    </w:p>
    <w:p w14:paraId="7A7A9A69" w14:textId="77777777" w:rsidR="002761E9" w:rsidRPr="00E3026F" w:rsidRDefault="002761E9" w:rsidP="002761E9">
      <w:pPr>
        <w:pStyle w:val="Corpodetexto"/>
        <w:spacing w:line="276" w:lineRule="auto"/>
        <w:rPr>
          <w:i w:val="0"/>
          <w:iCs/>
          <w:szCs w:val="24"/>
        </w:rPr>
      </w:pPr>
    </w:p>
    <w:p w14:paraId="4C82AE59" w14:textId="77777777" w:rsidR="002761E9" w:rsidRPr="00E3026F" w:rsidRDefault="002761E9" w:rsidP="00372D62">
      <w:pPr>
        <w:pStyle w:val="Corpodetexto"/>
        <w:spacing w:line="276" w:lineRule="auto"/>
        <w:jc w:val="right"/>
        <w:rPr>
          <w:i w:val="0"/>
          <w:iCs/>
          <w:szCs w:val="24"/>
        </w:rPr>
      </w:pPr>
      <w:r w:rsidRPr="00E3026F">
        <w:rPr>
          <w:i w:val="0"/>
          <w:iCs/>
          <w:szCs w:val="24"/>
        </w:rPr>
        <w:t>Gabinete da Prefeita, data supra.</w:t>
      </w:r>
    </w:p>
    <w:p w14:paraId="4C675E14" w14:textId="77777777" w:rsidR="002761E9" w:rsidRPr="00E3026F" w:rsidRDefault="002761E9" w:rsidP="002761E9">
      <w:pPr>
        <w:pStyle w:val="Corpodetexto"/>
        <w:spacing w:line="276" w:lineRule="auto"/>
        <w:rPr>
          <w:i w:val="0"/>
          <w:iCs/>
          <w:szCs w:val="24"/>
        </w:rPr>
      </w:pPr>
    </w:p>
    <w:p w14:paraId="451EA5D6" w14:textId="43CCCFB2" w:rsidR="00464FFC" w:rsidRDefault="00464FFC" w:rsidP="002761E9">
      <w:pPr>
        <w:pStyle w:val="Corpodetexto"/>
        <w:spacing w:line="276" w:lineRule="auto"/>
        <w:rPr>
          <w:i w:val="0"/>
          <w:iCs/>
          <w:szCs w:val="24"/>
        </w:rPr>
      </w:pPr>
    </w:p>
    <w:p w14:paraId="2348A80C" w14:textId="356399AB" w:rsidR="00464FFC" w:rsidRDefault="00464FFC" w:rsidP="002761E9">
      <w:pPr>
        <w:pStyle w:val="Corpodetexto"/>
        <w:spacing w:line="276" w:lineRule="auto"/>
        <w:rPr>
          <w:i w:val="0"/>
          <w:iCs/>
          <w:szCs w:val="24"/>
        </w:rPr>
      </w:pPr>
    </w:p>
    <w:p w14:paraId="490B0FA2" w14:textId="77777777" w:rsidR="00464FFC" w:rsidRPr="00E3026F" w:rsidRDefault="00464FFC" w:rsidP="002761E9">
      <w:pPr>
        <w:pStyle w:val="Corpodetexto"/>
        <w:spacing w:line="276" w:lineRule="auto"/>
        <w:rPr>
          <w:i w:val="0"/>
          <w:iCs/>
          <w:szCs w:val="24"/>
        </w:rPr>
      </w:pPr>
    </w:p>
    <w:p w14:paraId="7E16C48F" w14:textId="5C847AAE" w:rsidR="002761E9" w:rsidRPr="00464FFC" w:rsidRDefault="00464FFC" w:rsidP="002761E9">
      <w:pPr>
        <w:pStyle w:val="Corpodetexto"/>
        <w:tabs>
          <w:tab w:val="clear" w:pos="1985"/>
        </w:tabs>
        <w:spacing w:line="276" w:lineRule="auto"/>
        <w:jc w:val="center"/>
        <w:rPr>
          <w:b/>
          <w:bCs/>
          <w:i w:val="0"/>
          <w:iCs/>
          <w:szCs w:val="24"/>
        </w:rPr>
      </w:pPr>
      <w:r>
        <w:rPr>
          <w:b/>
          <w:bCs/>
          <w:i w:val="0"/>
          <w:iCs/>
          <w:szCs w:val="24"/>
        </w:rPr>
        <w:t xml:space="preserve">          </w:t>
      </w:r>
      <w:r w:rsidRPr="00464FFC">
        <w:rPr>
          <w:b/>
          <w:bCs/>
          <w:i w:val="0"/>
          <w:iCs/>
          <w:szCs w:val="24"/>
        </w:rPr>
        <w:t>ROSENILDA APARECIDA DA SILVA CRUZ</w:t>
      </w:r>
    </w:p>
    <w:p w14:paraId="4A7F90C5" w14:textId="0D682F6D" w:rsidR="002761E9" w:rsidRPr="00464FFC" w:rsidRDefault="00464FFC" w:rsidP="002761E9">
      <w:pPr>
        <w:pStyle w:val="Corpodetexto"/>
        <w:spacing w:line="276" w:lineRule="auto"/>
        <w:rPr>
          <w:b/>
          <w:bCs/>
          <w:i w:val="0"/>
          <w:iCs/>
          <w:szCs w:val="24"/>
        </w:rPr>
      </w:pPr>
      <w:r w:rsidRPr="00464FFC">
        <w:rPr>
          <w:b/>
          <w:bCs/>
          <w:i w:val="0"/>
          <w:iCs/>
          <w:szCs w:val="24"/>
        </w:rPr>
        <w:t xml:space="preserve">                                                  PREFEITA MUNICIPAL</w:t>
      </w:r>
    </w:p>
    <w:p w14:paraId="1AE1A1EC" w14:textId="77777777" w:rsidR="002761E9" w:rsidRPr="00464FFC" w:rsidRDefault="002761E9" w:rsidP="002761E9">
      <w:pPr>
        <w:pStyle w:val="Corpodetexto"/>
        <w:spacing w:line="276" w:lineRule="auto"/>
        <w:rPr>
          <w:b/>
          <w:bCs/>
          <w:i w:val="0"/>
          <w:iCs/>
          <w:szCs w:val="24"/>
        </w:rPr>
      </w:pPr>
    </w:p>
    <w:p w14:paraId="5D0D91BB" w14:textId="77777777" w:rsidR="002761E9" w:rsidRPr="00464FFC" w:rsidRDefault="002761E9" w:rsidP="002761E9">
      <w:pPr>
        <w:pStyle w:val="Corpodetexto"/>
        <w:spacing w:line="276" w:lineRule="auto"/>
        <w:rPr>
          <w:b/>
          <w:bCs/>
          <w:i w:val="0"/>
          <w:iCs/>
          <w:szCs w:val="24"/>
        </w:rPr>
      </w:pPr>
    </w:p>
    <w:p w14:paraId="09C59CFA" w14:textId="52A40EFD" w:rsidR="00FF5695" w:rsidRDefault="00FF5695" w:rsidP="002761E9">
      <w:pPr>
        <w:pStyle w:val="Corpodetexto"/>
        <w:spacing w:line="276" w:lineRule="auto"/>
        <w:rPr>
          <w:i w:val="0"/>
          <w:szCs w:val="24"/>
        </w:rPr>
      </w:pPr>
    </w:p>
    <w:p w14:paraId="7ADFD1CE" w14:textId="7780BA21" w:rsidR="00062E7B" w:rsidRDefault="00062E7B" w:rsidP="002761E9">
      <w:pPr>
        <w:pStyle w:val="Corpodetexto"/>
        <w:spacing w:line="276" w:lineRule="auto"/>
        <w:rPr>
          <w:i w:val="0"/>
          <w:szCs w:val="24"/>
        </w:rPr>
      </w:pPr>
    </w:p>
    <w:p w14:paraId="20716C37" w14:textId="498C0F73" w:rsidR="00062E7B" w:rsidRPr="0045578B" w:rsidRDefault="005C301A" w:rsidP="002761E9">
      <w:pPr>
        <w:pStyle w:val="Corpodetexto"/>
        <w:spacing w:line="276" w:lineRule="auto"/>
        <w:rPr>
          <w:b/>
          <w:i w:val="0"/>
          <w:szCs w:val="24"/>
        </w:rPr>
      </w:pPr>
      <w:r w:rsidRPr="0045578B">
        <w:rPr>
          <w:b/>
          <w:i w:val="0"/>
          <w:szCs w:val="24"/>
        </w:rPr>
        <w:t>AO SETOR DE RECURSOS HUMANOS</w:t>
      </w:r>
    </w:p>
    <w:p w14:paraId="1D398266" w14:textId="424C51CE" w:rsidR="005C301A" w:rsidRDefault="005C301A" w:rsidP="002761E9">
      <w:pPr>
        <w:pStyle w:val="Corpodetexto"/>
        <w:spacing w:line="276" w:lineRule="auto"/>
        <w:rPr>
          <w:i w:val="0"/>
          <w:szCs w:val="24"/>
        </w:rPr>
      </w:pPr>
    </w:p>
    <w:p w14:paraId="04EB2202" w14:textId="4B8455DB" w:rsidR="005C301A" w:rsidRDefault="005C301A" w:rsidP="002761E9">
      <w:pPr>
        <w:pStyle w:val="Corpodetexto"/>
        <w:spacing w:line="276" w:lineRule="auto"/>
        <w:rPr>
          <w:i w:val="0"/>
          <w:szCs w:val="24"/>
        </w:rPr>
      </w:pPr>
    </w:p>
    <w:p w14:paraId="63382CDE" w14:textId="3FCCFE02" w:rsidR="005C301A" w:rsidRDefault="005C301A" w:rsidP="00F25BAE">
      <w:pPr>
        <w:spacing w:line="276" w:lineRule="auto"/>
        <w:ind w:right="-14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</w:t>
      </w:r>
      <w:r>
        <w:rPr>
          <w:sz w:val="24"/>
          <w:szCs w:val="24"/>
        </w:rPr>
        <w:tab/>
        <w:t>CONSIDERANDO a necessidade de conter a disseminação da</w:t>
      </w:r>
      <w:r w:rsidR="00F25BAE">
        <w:rPr>
          <w:sz w:val="24"/>
          <w:szCs w:val="24"/>
        </w:rPr>
        <w:t xml:space="preserve"> </w:t>
      </w:r>
      <w:r>
        <w:rPr>
          <w:sz w:val="24"/>
          <w:szCs w:val="24"/>
        </w:rPr>
        <w:t>COVID-19 e garantir o adequado funcionamento dos serviços de saúde.</w:t>
      </w:r>
    </w:p>
    <w:p w14:paraId="7D1E38C1" w14:textId="77777777" w:rsidR="005C301A" w:rsidRDefault="005C301A" w:rsidP="00F25BAE">
      <w:pPr>
        <w:spacing w:line="276" w:lineRule="auto"/>
        <w:ind w:right="-143"/>
        <w:jc w:val="both"/>
        <w:rPr>
          <w:sz w:val="24"/>
          <w:szCs w:val="24"/>
        </w:rPr>
      </w:pPr>
    </w:p>
    <w:p w14:paraId="0B744AD7" w14:textId="175A7D2E" w:rsidR="005C301A" w:rsidRDefault="005C301A" w:rsidP="00F25BAE">
      <w:pPr>
        <w:spacing w:line="276" w:lineRule="auto"/>
        <w:ind w:right="-143"/>
        <w:jc w:val="both"/>
        <w:rPr>
          <w:sz w:val="24"/>
          <w:szCs w:val="24"/>
        </w:rPr>
      </w:pPr>
      <w:r>
        <w:rPr>
          <w:sz w:val="24"/>
          <w:szCs w:val="24"/>
        </w:rPr>
        <w:tab/>
        <w:t>CONSIDERANDO o recente aumento do número de casos confirmados na cidade de Ribeirão Grande e cidades do seu entorno.</w:t>
      </w:r>
    </w:p>
    <w:p w14:paraId="05810037" w14:textId="40F201CA" w:rsidR="005C301A" w:rsidRDefault="005C301A" w:rsidP="00F25BAE">
      <w:pPr>
        <w:spacing w:line="276" w:lineRule="auto"/>
        <w:ind w:right="-143"/>
        <w:jc w:val="both"/>
        <w:rPr>
          <w:sz w:val="24"/>
          <w:szCs w:val="24"/>
        </w:rPr>
      </w:pPr>
    </w:p>
    <w:p w14:paraId="7D79393F" w14:textId="237574F2" w:rsidR="0045578B" w:rsidRDefault="005C301A" w:rsidP="00F25BAE">
      <w:pPr>
        <w:spacing w:line="276" w:lineRule="auto"/>
        <w:ind w:right="-143"/>
        <w:jc w:val="both"/>
        <w:rPr>
          <w:sz w:val="24"/>
          <w:szCs w:val="24"/>
        </w:rPr>
      </w:pPr>
      <w:r>
        <w:rPr>
          <w:sz w:val="24"/>
          <w:szCs w:val="24"/>
        </w:rPr>
        <w:tab/>
        <w:t>CONSIDERANDO a lotação máxima da capacidade de atendimento da Santa Casa de Miseric</w:t>
      </w:r>
      <w:r w:rsidR="00F0375A">
        <w:rPr>
          <w:sz w:val="24"/>
          <w:szCs w:val="24"/>
        </w:rPr>
        <w:t>ó</w:t>
      </w:r>
      <w:r>
        <w:rPr>
          <w:sz w:val="24"/>
          <w:szCs w:val="24"/>
        </w:rPr>
        <w:t>rdia</w:t>
      </w:r>
      <w:r w:rsidR="00E9557A">
        <w:rPr>
          <w:sz w:val="24"/>
          <w:szCs w:val="24"/>
        </w:rPr>
        <w:t>, referência hospitalar do município de Ribeirão Grande.</w:t>
      </w:r>
    </w:p>
    <w:p w14:paraId="6C14267A" w14:textId="5C1509DC" w:rsidR="008B66F5" w:rsidRDefault="008B66F5" w:rsidP="00F25BAE">
      <w:pPr>
        <w:spacing w:line="276" w:lineRule="auto"/>
        <w:ind w:right="-143"/>
        <w:jc w:val="both"/>
        <w:rPr>
          <w:sz w:val="24"/>
          <w:szCs w:val="24"/>
        </w:rPr>
      </w:pPr>
    </w:p>
    <w:p w14:paraId="2E281A5C" w14:textId="43F95BBD" w:rsidR="008B66F5" w:rsidRDefault="008B66F5" w:rsidP="00F25BAE">
      <w:pPr>
        <w:spacing w:line="276" w:lineRule="auto"/>
        <w:ind w:right="-143"/>
        <w:jc w:val="both"/>
        <w:rPr>
          <w:sz w:val="24"/>
          <w:szCs w:val="24"/>
        </w:rPr>
      </w:pPr>
      <w:r>
        <w:rPr>
          <w:sz w:val="24"/>
          <w:szCs w:val="24"/>
        </w:rPr>
        <w:tab/>
        <w:t>CONSIDERANDO o grande aumento da demanda por serviço de saúde na região.</w:t>
      </w:r>
    </w:p>
    <w:p w14:paraId="504128C4" w14:textId="6EC5CF80" w:rsidR="008B66F5" w:rsidRDefault="008B66F5" w:rsidP="00F25BAE">
      <w:pPr>
        <w:spacing w:line="276" w:lineRule="auto"/>
        <w:ind w:right="-143"/>
        <w:jc w:val="both"/>
        <w:rPr>
          <w:sz w:val="24"/>
          <w:szCs w:val="24"/>
        </w:rPr>
      </w:pPr>
    </w:p>
    <w:p w14:paraId="35B65BB6" w14:textId="2FE9127C" w:rsidR="008B66F5" w:rsidRDefault="008B66F5" w:rsidP="00F25BAE">
      <w:pPr>
        <w:spacing w:line="276" w:lineRule="auto"/>
        <w:ind w:right="-143"/>
        <w:jc w:val="both"/>
        <w:rPr>
          <w:sz w:val="24"/>
          <w:szCs w:val="24"/>
        </w:rPr>
      </w:pPr>
    </w:p>
    <w:p w14:paraId="1B76EFD2" w14:textId="4A2791B2" w:rsidR="008B66F5" w:rsidRDefault="008B66F5" w:rsidP="00F25BAE">
      <w:pPr>
        <w:spacing w:line="276" w:lineRule="auto"/>
        <w:ind w:right="-143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Autorizo o pagamento </w:t>
      </w:r>
      <w:r w:rsidR="00E7169B">
        <w:rPr>
          <w:sz w:val="24"/>
          <w:szCs w:val="24"/>
        </w:rPr>
        <w:t>de até 40 horas extraordinárias, efetivamente realizadas, pelos motoristas indicados pela Sr. Diretora de Saúde, nos meses de novembro e dezembro de 2020.</w:t>
      </w:r>
    </w:p>
    <w:p w14:paraId="4EA5301B" w14:textId="436E8867" w:rsidR="0045578B" w:rsidRDefault="0045578B" w:rsidP="00F25BAE">
      <w:pPr>
        <w:spacing w:line="276" w:lineRule="auto"/>
        <w:ind w:right="-143"/>
        <w:jc w:val="both"/>
        <w:rPr>
          <w:sz w:val="24"/>
          <w:szCs w:val="24"/>
        </w:rPr>
      </w:pPr>
    </w:p>
    <w:p w14:paraId="0273A2CD" w14:textId="29393B9C" w:rsidR="00E7169B" w:rsidRDefault="00E7169B" w:rsidP="00F25BAE">
      <w:pPr>
        <w:spacing w:line="276" w:lineRule="auto"/>
        <w:ind w:right="-143"/>
        <w:jc w:val="both"/>
        <w:rPr>
          <w:sz w:val="24"/>
          <w:szCs w:val="24"/>
        </w:rPr>
      </w:pPr>
    </w:p>
    <w:p w14:paraId="13B09ECD" w14:textId="1DD21088" w:rsidR="00E7169B" w:rsidRDefault="00E7169B" w:rsidP="00E7169B">
      <w:pPr>
        <w:spacing w:line="276" w:lineRule="auto"/>
        <w:ind w:right="-143" w:firstLine="708"/>
        <w:jc w:val="both"/>
        <w:rPr>
          <w:sz w:val="24"/>
          <w:szCs w:val="24"/>
        </w:rPr>
      </w:pPr>
      <w:r>
        <w:rPr>
          <w:sz w:val="24"/>
          <w:szCs w:val="24"/>
        </w:rPr>
        <w:t>Ribeirão Grande, 27 de novembro de 2020.</w:t>
      </w:r>
    </w:p>
    <w:p w14:paraId="1ED0ED80" w14:textId="503414E6" w:rsidR="00E7169B" w:rsidRDefault="00E7169B" w:rsidP="00E7169B">
      <w:pPr>
        <w:spacing w:line="276" w:lineRule="auto"/>
        <w:ind w:right="-143" w:firstLine="708"/>
        <w:jc w:val="both"/>
        <w:rPr>
          <w:sz w:val="24"/>
          <w:szCs w:val="24"/>
        </w:rPr>
      </w:pPr>
    </w:p>
    <w:p w14:paraId="7912ADBE" w14:textId="5CA04B55" w:rsidR="00E7169B" w:rsidRDefault="00E7169B" w:rsidP="00E7169B">
      <w:pPr>
        <w:spacing w:line="276" w:lineRule="auto"/>
        <w:ind w:right="-143" w:firstLine="708"/>
        <w:jc w:val="both"/>
        <w:rPr>
          <w:sz w:val="24"/>
          <w:szCs w:val="24"/>
        </w:rPr>
      </w:pPr>
    </w:p>
    <w:p w14:paraId="0C76D8B8" w14:textId="4664C058" w:rsidR="00E7169B" w:rsidRDefault="00E7169B" w:rsidP="00E7169B">
      <w:pPr>
        <w:spacing w:line="276" w:lineRule="auto"/>
        <w:ind w:right="-143" w:firstLine="708"/>
        <w:jc w:val="both"/>
        <w:rPr>
          <w:sz w:val="24"/>
          <w:szCs w:val="24"/>
        </w:rPr>
      </w:pPr>
    </w:p>
    <w:p w14:paraId="2233BDF9" w14:textId="360BB04E" w:rsidR="00E7169B" w:rsidRDefault="00E7169B" w:rsidP="00E7169B">
      <w:pPr>
        <w:spacing w:line="276" w:lineRule="auto"/>
        <w:ind w:right="-143" w:firstLine="708"/>
        <w:jc w:val="both"/>
        <w:rPr>
          <w:sz w:val="24"/>
          <w:szCs w:val="24"/>
        </w:rPr>
      </w:pPr>
    </w:p>
    <w:p w14:paraId="797778AC" w14:textId="775D649A" w:rsidR="00E7169B" w:rsidRDefault="00E7169B" w:rsidP="00E7169B">
      <w:pPr>
        <w:spacing w:line="276" w:lineRule="auto"/>
        <w:ind w:right="-143" w:firstLine="708"/>
        <w:jc w:val="both"/>
        <w:rPr>
          <w:sz w:val="24"/>
          <w:szCs w:val="24"/>
        </w:rPr>
      </w:pPr>
    </w:p>
    <w:p w14:paraId="54E96D8B" w14:textId="1A1C423E" w:rsidR="00E7169B" w:rsidRDefault="00E7169B" w:rsidP="00E7169B">
      <w:pPr>
        <w:spacing w:line="276" w:lineRule="auto"/>
        <w:ind w:right="-143" w:firstLine="708"/>
        <w:jc w:val="both"/>
        <w:rPr>
          <w:sz w:val="24"/>
          <w:szCs w:val="24"/>
        </w:rPr>
      </w:pPr>
    </w:p>
    <w:p w14:paraId="5328ECD5" w14:textId="77777777" w:rsidR="00E7169B" w:rsidRPr="00E3026F" w:rsidRDefault="00E7169B" w:rsidP="00E7169B">
      <w:pPr>
        <w:pStyle w:val="Corpodetexto"/>
        <w:spacing w:line="276" w:lineRule="auto"/>
        <w:rPr>
          <w:i w:val="0"/>
          <w:iCs/>
          <w:szCs w:val="24"/>
        </w:rPr>
      </w:pPr>
    </w:p>
    <w:p w14:paraId="6412827D" w14:textId="77777777" w:rsidR="00E7169B" w:rsidRPr="00464FFC" w:rsidRDefault="00E7169B" w:rsidP="00E7169B">
      <w:pPr>
        <w:pStyle w:val="Corpodetexto"/>
        <w:tabs>
          <w:tab w:val="clear" w:pos="1985"/>
        </w:tabs>
        <w:spacing w:line="276" w:lineRule="auto"/>
        <w:jc w:val="center"/>
        <w:rPr>
          <w:b/>
          <w:bCs/>
          <w:i w:val="0"/>
          <w:iCs/>
          <w:szCs w:val="24"/>
        </w:rPr>
      </w:pPr>
      <w:r>
        <w:rPr>
          <w:b/>
          <w:bCs/>
          <w:i w:val="0"/>
          <w:iCs/>
          <w:szCs w:val="24"/>
        </w:rPr>
        <w:t xml:space="preserve">          </w:t>
      </w:r>
      <w:r w:rsidRPr="00464FFC">
        <w:rPr>
          <w:b/>
          <w:bCs/>
          <w:i w:val="0"/>
          <w:iCs/>
          <w:szCs w:val="24"/>
        </w:rPr>
        <w:t>ROSENILDA APARECIDA DA SILVA CRUZ</w:t>
      </w:r>
    </w:p>
    <w:p w14:paraId="3524F0D1" w14:textId="77777777" w:rsidR="00E7169B" w:rsidRPr="00464FFC" w:rsidRDefault="00E7169B" w:rsidP="00E7169B">
      <w:pPr>
        <w:pStyle w:val="Corpodetexto"/>
        <w:spacing w:line="276" w:lineRule="auto"/>
        <w:rPr>
          <w:b/>
          <w:bCs/>
          <w:i w:val="0"/>
          <w:iCs/>
          <w:szCs w:val="24"/>
        </w:rPr>
      </w:pPr>
      <w:r w:rsidRPr="00464FFC">
        <w:rPr>
          <w:b/>
          <w:bCs/>
          <w:i w:val="0"/>
          <w:iCs/>
          <w:szCs w:val="24"/>
        </w:rPr>
        <w:t xml:space="preserve">                                                  PREFEITA MUNICIPAL</w:t>
      </w:r>
    </w:p>
    <w:p w14:paraId="653761FB" w14:textId="77777777" w:rsidR="00E7169B" w:rsidRPr="00464FFC" w:rsidRDefault="00E7169B" w:rsidP="00E7169B">
      <w:pPr>
        <w:pStyle w:val="Corpodetexto"/>
        <w:spacing w:line="276" w:lineRule="auto"/>
        <w:rPr>
          <w:b/>
          <w:bCs/>
          <w:i w:val="0"/>
          <w:iCs/>
          <w:szCs w:val="24"/>
        </w:rPr>
      </w:pPr>
    </w:p>
    <w:p w14:paraId="492608B5" w14:textId="77777777" w:rsidR="00E7169B" w:rsidRDefault="00E7169B" w:rsidP="00E7169B">
      <w:pPr>
        <w:spacing w:line="276" w:lineRule="auto"/>
        <w:ind w:right="-143" w:firstLine="708"/>
        <w:jc w:val="both"/>
        <w:rPr>
          <w:sz w:val="24"/>
          <w:szCs w:val="24"/>
        </w:rPr>
      </w:pPr>
    </w:p>
    <w:p w14:paraId="76F0ACE5" w14:textId="77777777" w:rsidR="0045578B" w:rsidRDefault="0045578B" w:rsidP="00F25BAE">
      <w:pPr>
        <w:spacing w:line="276" w:lineRule="auto"/>
        <w:ind w:right="-143"/>
        <w:jc w:val="both"/>
        <w:rPr>
          <w:sz w:val="24"/>
          <w:szCs w:val="24"/>
        </w:rPr>
      </w:pPr>
    </w:p>
    <w:p w14:paraId="1F3B8AFC" w14:textId="413731AB" w:rsidR="005C301A" w:rsidRPr="00220147" w:rsidRDefault="005C301A" w:rsidP="005C301A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14:paraId="2EDE9611" w14:textId="2C2FC60C" w:rsidR="005C301A" w:rsidRDefault="005C301A" w:rsidP="002761E9">
      <w:pPr>
        <w:pStyle w:val="Corpodetexto"/>
        <w:spacing w:line="276" w:lineRule="auto"/>
        <w:rPr>
          <w:i w:val="0"/>
          <w:szCs w:val="24"/>
        </w:rPr>
      </w:pPr>
    </w:p>
    <w:p w14:paraId="3FCD72DB" w14:textId="47BC13C0" w:rsidR="005C301A" w:rsidRDefault="005C301A" w:rsidP="002761E9">
      <w:pPr>
        <w:pStyle w:val="Corpodetexto"/>
        <w:spacing w:line="276" w:lineRule="auto"/>
        <w:rPr>
          <w:i w:val="0"/>
          <w:szCs w:val="24"/>
        </w:rPr>
      </w:pPr>
    </w:p>
    <w:p w14:paraId="154E7E93" w14:textId="77777777" w:rsidR="005C301A" w:rsidRPr="002761E9" w:rsidRDefault="005C301A" w:rsidP="002761E9">
      <w:pPr>
        <w:pStyle w:val="Corpodetexto"/>
        <w:spacing w:line="276" w:lineRule="auto"/>
        <w:rPr>
          <w:i w:val="0"/>
          <w:szCs w:val="24"/>
        </w:rPr>
      </w:pPr>
    </w:p>
    <w:sectPr w:rsidR="005C301A" w:rsidRPr="002761E9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51B984" w14:textId="77777777" w:rsidR="006231C5" w:rsidRDefault="006231C5" w:rsidP="0060221F">
      <w:r>
        <w:separator/>
      </w:r>
    </w:p>
  </w:endnote>
  <w:endnote w:type="continuationSeparator" w:id="0">
    <w:p w14:paraId="2D266A59" w14:textId="77777777" w:rsidR="006231C5" w:rsidRDefault="006231C5" w:rsidP="006022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E01D75" w14:textId="77777777" w:rsidR="006231C5" w:rsidRDefault="006231C5" w:rsidP="0060221F">
      <w:r>
        <w:separator/>
      </w:r>
    </w:p>
  </w:footnote>
  <w:footnote w:type="continuationSeparator" w:id="0">
    <w:p w14:paraId="16CDC626" w14:textId="77777777" w:rsidR="006231C5" w:rsidRDefault="006231C5" w:rsidP="006022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490" w:type="dxa"/>
      <w:tblInd w:w="-709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60"/>
      <w:gridCol w:w="8930"/>
    </w:tblGrid>
    <w:tr w:rsidR="002D365D" w14:paraId="6A0A5B54" w14:textId="77777777" w:rsidTr="002D365D">
      <w:trPr>
        <w:trHeight w:val="1701"/>
      </w:trPr>
      <w:tc>
        <w:tcPr>
          <w:tcW w:w="1560" w:type="dxa"/>
          <w:tcBorders>
            <w:bottom w:val="double" w:sz="1" w:space="0" w:color="000000"/>
          </w:tcBorders>
          <w:shd w:val="clear" w:color="auto" w:fill="auto"/>
        </w:tcPr>
        <w:p w14:paraId="558D2CDA" w14:textId="5F7F079E" w:rsidR="002D365D" w:rsidRDefault="002D365D" w:rsidP="002D365D">
          <w:pPr>
            <w:snapToGrid w:val="0"/>
            <w:ind w:left="-426"/>
            <w:jc w:val="center"/>
            <w:rPr>
              <w:i/>
              <w:color w:val="000000"/>
              <w:szCs w:val="36"/>
            </w:rPr>
          </w:pPr>
          <w:r>
            <w:rPr>
              <w:rFonts w:ascii="Algerian" w:hAnsi="Algerian" w:cs="Algerian"/>
              <w:noProof/>
              <w:color w:val="000000"/>
            </w:rPr>
            <w:drawing>
              <wp:inline distT="0" distB="0" distL="0" distR="0" wp14:anchorId="657506A7" wp14:editId="31CB4E13">
                <wp:extent cx="901700" cy="97282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58" t="-63" r="-58" b="-63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1700" cy="97282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930" w:type="dxa"/>
          <w:tcBorders>
            <w:bottom w:val="double" w:sz="1" w:space="0" w:color="000000"/>
          </w:tcBorders>
          <w:shd w:val="clear" w:color="auto" w:fill="auto"/>
        </w:tcPr>
        <w:p w14:paraId="23FE8E86" w14:textId="77777777" w:rsidR="002D365D" w:rsidRDefault="002D365D" w:rsidP="002D365D">
          <w:pPr>
            <w:pStyle w:val="Ttulo2"/>
            <w:snapToGrid w:val="0"/>
            <w:rPr>
              <w:i/>
              <w:color w:val="000000"/>
              <w:szCs w:val="36"/>
            </w:rPr>
          </w:pPr>
        </w:p>
        <w:p w14:paraId="77AE70A9" w14:textId="77777777" w:rsidR="002D365D" w:rsidRDefault="002D365D" w:rsidP="002D365D">
          <w:pPr>
            <w:pStyle w:val="Ttulo2"/>
            <w:numPr>
              <w:ilvl w:val="0"/>
              <w:numId w:val="0"/>
            </w:numPr>
          </w:pPr>
          <w:r>
            <w:rPr>
              <w:b/>
              <w:color w:val="000000"/>
              <w:sz w:val="32"/>
              <w:szCs w:val="32"/>
            </w:rPr>
            <w:t>PREFEITURA DO MUNICÍPIO DE RIBEIRÃO GRAND</w:t>
          </w:r>
          <w:r>
            <w:rPr>
              <w:b/>
              <w:color w:val="000000"/>
              <w:szCs w:val="36"/>
            </w:rPr>
            <w:t>E</w:t>
          </w:r>
        </w:p>
        <w:p w14:paraId="7A24F642" w14:textId="77777777" w:rsidR="002D365D" w:rsidRDefault="002D365D" w:rsidP="002D365D">
          <w:pPr>
            <w:pStyle w:val="Ttulo1"/>
            <w:numPr>
              <w:ilvl w:val="0"/>
              <w:numId w:val="0"/>
            </w:numPr>
            <w:ind w:left="432"/>
            <w:jc w:val="left"/>
          </w:pPr>
          <w:r>
            <w:rPr>
              <w:rFonts w:eastAsia="Arial"/>
              <w:color w:val="000000"/>
              <w:sz w:val="24"/>
              <w:szCs w:val="24"/>
            </w:rPr>
            <w:t xml:space="preserve">                                        </w:t>
          </w:r>
          <w:r>
            <w:rPr>
              <w:color w:val="000000"/>
              <w:sz w:val="24"/>
              <w:szCs w:val="24"/>
            </w:rPr>
            <w:t>Estado de São Paulo</w:t>
          </w:r>
        </w:p>
        <w:p w14:paraId="77082D59" w14:textId="77777777" w:rsidR="002D365D" w:rsidRDefault="002D365D" w:rsidP="002D365D">
          <w:pPr>
            <w:rPr>
              <w:i/>
              <w:color w:val="000000"/>
              <w:sz w:val="24"/>
              <w:szCs w:val="24"/>
            </w:rPr>
          </w:pPr>
        </w:p>
        <w:p w14:paraId="0FC0946A" w14:textId="77777777" w:rsidR="002D365D" w:rsidRDefault="002D365D" w:rsidP="002D365D">
          <w:pPr>
            <w:jc w:val="center"/>
            <w:rPr>
              <w:i/>
              <w:color w:val="000000"/>
              <w:sz w:val="24"/>
              <w:szCs w:val="24"/>
            </w:rPr>
          </w:pPr>
        </w:p>
      </w:tc>
    </w:tr>
  </w:tbl>
  <w:p w14:paraId="3E778D9A" w14:textId="77777777" w:rsidR="002D365D" w:rsidRDefault="002D365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221F"/>
    <w:rsid w:val="00061767"/>
    <w:rsid w:val="00062E7B"/>
    <w:rsid w:val="001D5DB9"/>
    <w:rsid w:val="002761E9"/>
    <w:rsid w:val="002D365D"/>
    <w:rsid w:val="00372D62"/>
    <w:rsid w:val="003C6917"/>
    <w:rsid w:val="0045578B"/>
    <w:rsid w:val="00464FFC"/>
    <w:rsid w:val="005C301A"/>
    <w:rsid w:val="0060221F"/>
    <w:rsid w:val="006231C5"/>
    <w:rsid w:val="00683E0C"/>
    <w:rsid w:val="007572F5"/>
    <w:rsid w:val="00781784"/>
    <w:rsid w:val="008B66F5"/>
    <w:rsid w:val="008E4F32"/>
    <w:rsid w:val="009429C6"/>
    <w:rsid w:val="00994FA1"/>
    <w:rsid w:val="00B924DB"/>
    <w:rsid w:val="00D15071"/>
    <w:rsid w:val="00E7169B"/>
    <w:rsid w:val="00E74702"/>
    <w:rsid w:val="00E9557A"/>
    <w:rsid w:val="00EB4FB0"/>
    <w:rsid w:val="00EB5606"/>
    <w:rsid w:val="00F0375A"/>
    <w:rsid w:val="00F25BAE"/>
    <w:rsid w:val="00F916B3"/>
    <w:rsid w:val="00FB40D7"/>
    <w:rsid w:val="00FF5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5C3B20B"/>
  <w15:chartTrackingRefBased/>
  <w15:docId w15:val="{94D598BF-A13C-4219-B688-6616F22B6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0221F"/>
    <w:pPr>
      <w:suppressAutoHyphens/>
      <w:spacing w:after="0" w:line="240" w:lineRule="auto"/>
    </w:pPr>
    <w:rPr>
      <w:rFonts w:ascii="Arial" w:eastAsia="Times New Roman" w:hAnsi="Arial" w:cs="Arial"/>
      <w:sz w:val="20"/>
      <w:szCs w:val="20"/>
      <w:lang w:eastAsia="zh-CN"/>
    </w:rPr>
  </w:style>
  <w:style w:type="paragraph" w:styleId="Ttulo1">
    <w:name w:val="heading 1"/>
    <w:basedOn w:val="Normal"/>
    <w:next w:val="Normal"/>
    <w:link w:val="Ttulo1Char"/>
    <w:qFormat/>
    <w:rsid w:val="002D365D"/>
    <w:pPr>
      <w:keepNext/>
      <w:numPr>
        <w:numId w:val="1"/>
      </w:numPr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link w:val="Ttulo2Char"/>
    <w:qFormat/>
    <w:rsid w:val="002D365D"/>
    <w:pPr>
      <w:keepNext/>
      <w:numPr>
        <w:ilvl w:val="1"/>
        <w:numId w:val="1"/>
      </w:numPr>
      <w:jc w:val="both"/>
      <w:outlineLvl w:val="1"/>
    </w:pPr>
    <w:rPr>
      <w:sz w:val="3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0221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60221F"/>
  </w:style>
  <w:style w:type="paragraph" w:styleId="Rodap">
    <w:name w:val="footer"/>
    <w:basedOn w:val="Normal"/>
    <w:link w:val="RodapChar"/>
    <w:uiPriority w:val="99"/>
    <w:unhideWhenUsed/>
    <w:rsid w:val="0060221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60221F"/>
  </w:style>
  <w:style w:type="character" w:customStyle="1" w:styleId="CorpodetextoChar">
    <w:name w:val="Corpo de texto Char"/>
    <w:basedOn w:val="Fontepargpadro"/>
    <w:link w:val="Corpodetexto"/>
    <w:qFormat/>
    <w:rsid w:val="0060221F"/>
    <w:rPr>
      <w:rFonts w:ascii="Arial" w:eastAsia="Times New Roman" w:hAnsi="Arial" w:cs="Arial"/>
      <w:i/>
      <w:sz w:val="24"/>
      <w:szCs w:val="20"/>
      <w:lang w:eastAsia="zh-CN"/>
    </w:rPr>
  </w:style>
  <w:style w:type="paragraph" w:styleId="Corpodetexto">
    <w:name w:val="Body Text"/>
    <w:basedOn w:val="Normal"/>
    <w:link w:val="CorpodetextoChar"/>
    <w:rsid w:val="0060221F"/>
    <w:pPr>
      <w:tabs>
        <w:tab w:val="left" w:pos="1985"/>
      </w:tabs>
      <w:jc w:val="both"/>
    </w:pPr>
    <w:rPr>
      <w:i/>
      <w:sz w:val="24"/>
    </w:rPr>
  </w:style>
  <w:style w:type="character" w:customStyle="1" w:styleId="CorpodetextoChar1">
    <w:name w:val="Corpo de texto Char1"/>
    <w:basedOn w:val="Fontepargpadro"/>
    <w:uiPriority w:val="99"/>
    <w:semiHidden/>
    <w:rsid w:val="0060221F"/>
    <w:rPr>
      <w:rFonts w:ascii="Arial" w:eastAsia="Times New Roman" w:hAnsi="Arial" w:cs="Arial"/>
      <w:sz w:val="20"/>
      <w:szCs w:val="20"/>
      <w:lang w:eastAsia="zh-CN"/>
    </w:rPr>
  </w:style>
  <w:style w:type="character" w:styleId="Hyperlink">
    <w:name w:val="Hyperlink"/>
    <w:basedOn w:val="Fontepargpadro"/>
    <w:uiPriority w:val="99"/>
    <w:unhideWhenUsed/>
    <w:rsid w:val="002D365D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D365D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rsid w:val="002D365D"/>
    <w:rPr>
      <w:rFonts w:ascii="Arial" w:eastAsia="Times New Roman" w:hAnsi="Arial" w:cs="Arial"/>
      <w:b/>
      <w:szCs w:val="20"/>
      <w:lang w:eastAsia="zh-CN"/>
    </w:rPr>
  </w:style>
  <w:style w:type="character" w:customStyle="1" w:styleId="Ttulo2Char">
    <w:name w:val="Título 2 Char"/>
    <w:basedOn w:val="Fontepargpadro"/>
    <w:link w:val="Ttulo2"/>
    <w:rsid w:val="002D365D"/>
    <w:rPr>
      <w:rFonts w:ascii="Arial" w:eastAsia="Times New Roman" w:hAnsi="Arial" w:cs="Arial"/>
      <w:sz w:val="36"/>
      <w:szCs w:val="20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924DB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24DB"/>
    <w:rPr>
      <w:rFonts w:ascii="Segoe UI" w:eastAsia="Times New Roma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320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 Oliveira Ramos</dc:creator>
  <cp:keywords/>
  <dc:description/>
  <cp:lastModifiedBy>Usuário</cp:lastModifiedBy>
  <cp:revision>4</cp:revision>
  <cp:lastPrinted>2020-11-27T14:12:00Z</cp:lastPrinted>
  <dcterms:created xsi:type="dcterms:W3CDTF">2020-11-27T12:04:00Z</dcterms:created>
  <dcterms:modified xsi:type="dcterms:W3CDTF">2020-11-27T14:30:00Z</dcterms:modified>
</cp:coreProperties>
</file>